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65EA3E7E" w14:textId="3484F791" w:rsidR="00A02A8C" w:rsidRDefault="00A02A8C" w:rsidP="00A02A8C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431C5">
        <w:rPr>
          <w:rFonts w:ascii="Times New Roman" w:hAnsi="Times New Roman"/>
          <w:spacing w:val="-3"/>
        </w:rPr>
        <w:t>JUNE 8, 2022</w:t>
      </w:r>
    </w:p>
    <w:p w14:paraId="666C5A43" w14:textId="774179D1" w:rsidR="00A02A8C" w:rsidRDefault="00A02A8C" w:rsidP="00A02A8C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431C5">
        <w:rPr>
          <w:rFonts w:ascii="Times New Roman" w:hAnsi="Times New Roman"/>
          <w:spacing w:val="-3"/>
        </w:rPr>
        <w:t>TURNPIKE TERRACE APTS., SUSQUEHANNA,</w:t>
      </w:r>
      <w:r w:rsidR="00CC41C8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PA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17073E61" w14:textId="77341F03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6431C5">
        <w:rPr>
          <w:rFonts w:ascii="Times New Roman" w:hAnsi="Times New Roman"/>
          <w:b/>
        </w:rPr>
        <w:t>JULY 13</w:t>
      </w:r>
      <w:r w:rsidRPr="00E05F09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-</w:t>
      </w:r>
      <w:r w:rsidR="006431C5">
        <w:rPr>
          <w:rFonts w:ascii="Times New Roman" w:hAnsi="Times New Roman"/>
          <w:b/>
        </w:rPr>
        <w:t>CENTRAL OFFICE, MONTROSE</w:t>
      </w:r>
    </w:p>
    <w:p w14:paraId="0BF0D35A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442E4789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6431C5">
        <w:rPr>
          <w:rFonts w:ascii="Times New Roman" w:hAnsi="Times New Roman"/>
          <w:spacing w:val="-3"/>
        </w:rPr>
        <w:t>MAY 11</w:t>
      </w:r>
      <w:r w:rsidR="006431C5" w:rsidRPr="006431C5">
        <w:rPr>
          <w:rFonts w:ascii="Times New Roman" w:hAnsi="Times New Roman"/>
          <w:spacing w:val="-3"/>
          <w:vertAlign w:val="superscript"/>
        </w:rPr>
        <w:t>TH</w:t>
      </w:r>
      <w:r w:rsidR="006431C5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, 2022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3D97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 xml:space="preserve"> </w:t>
      </w:r>
    </w:p>
    <w:p w14:paraId="48F5F5FB" w14:textId="77777777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 </w:t>
      </w:r>
    </w:p>
    <w:p w14:paraId="1EEA8630" w14:textId="77777777" w:rsidR="00A02A8C" w:rsidRDefault="00A02A8C" w:rsidP="00A02A8C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>
        <w:rPr>
          <w:rFonts w:ascii="Times New Roman" w:hAnsi="Times New Roman"/>
          <w:spacing w:val="-3"/>
        </w:rPr>
        <w:t xml:space="preserve">-In progress </w:t>
      </w:r>
    </w:p>
    <w:p w14:paraId="262A9769" w14:textId="77777777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77777777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Start up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56801AF3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Pr="00844945">
        <w:rPr>
          <w:rFonts w:ascii="Times New Roman" w:hAnsi="Times New Roman"/>
          <w:b/>
          <w:spacing w:val="-3"/>
        </w:rPr>
        <w:t>Susquehanna Washington St Paving</w:t>
      </w:r>
      <w:r>
        <w:rPr>
          <w:rFonts w:ascii="Times New Roman" w:hAnsi="Times New Roman"/>
          <w:bCs/>
          <w:spacing w:val="-3"/>
        </w:rPr>
        <w:t xml:space="preserve">- Awaiting  </w:t>
      </w:r>
      <w:proofErr w:type="spellStart"/>
      <w:r>
        <w:rPr>
          <w:rFonts w:ascii="Times New Roman" w:hAnsi="Times New Roman"/>
          <w:bCs/>
          <w:spacing w:val="-3"/>
        </w:rPr>
        <w:t>Wayco</w:t>
      </w:r>
      <w:proofErr w:type="spellEnd"/>
      <w:r>
        <w:rPr>
          <w:rFonts w:ascii="Times New Roman" w:hAnsi="Times New Roman"/>
          <w:bCs/>
          <w:spacing w:val="-3"/>
        </w:rPr>
        <w:t xml:space="preserve"> Inc start date</w:t>
      </w:r>
    </w:p>
    <w:p w14:paraId="33AD7E06" w14:textId="327651BE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CC41C8">
        <w:rPr>
          <w:rFonts w:ascii="Times New Roman" w:hAnsi="Times New Roman"/>
          <w:b/>
          <w:spacing w:val="-3"/>
        </w:rPr>
        <w:t>M</w:t>
      </w:r>
      <w:r>
        <w:rPr>
          <w:rFonts w:ascii="Times New Roman" w:hAnsi="Times New Roman"/>
          <w:bCs/>
          <w:spacing w:val="-3"/>
        </w:rPr>
        <w:t>odification to transfer funds to another project</w:t>
      </w:r>
      <w:r w:rsidR="006431C5">
        <w:rPr>
          <w:rFonts w:ascii="Times New Roman" w:hAnsi="Times New Roman"/>
          <w:bCs/>
          <w:spacing w:val="-3"/>
        </w:rPr>
        <w:t xml:space="preserve"> sent to DCED</w:t>
      </w:r>
    </w:p>
    <w:p w14:paraId="21C88A5E" w14:textId="1DAD450B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 w:rsidR="006431C5">
        <w:rPr>
          <w:rFonts w:ascii="Times New Roman" w:hAnsi="Times New Roman"/>
          <w:bCs/>
          <w:spacing w:val="-3"/>
        </w:rPr>
        <w:t>Project on hold</w:t>
      </w:r>
    </w:p>
    <w:p w14:paraId="2570F7FD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E67574" w14:textId="0C6D3326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6431C5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Environmental Review</w:t>
      </w:r>
      <w:r w:rsidR="006431C5">
        <w:rPr>
          <w:rFonts w:ascii="Times New Roman" w:hAnsi="Times New Roman"/>
          <w:bCs/>
          <w:spacing w:val="-3"/>
        </w:rPr>
        <w:t xml:space="preserve"> submitted to DCED for review</w:t>
      </w:r>
    </w:p>
    <w:p w14:paraId="1934ED76" w14:textId="3AAEA4BA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r w:rsidR="007F3F22">
        <w:rPr>
          <w:rFonts w:ascii="Times New Roman" w:hAnsi="Times New Roman"/>
          <w:bCs/>
          <w:spacing w:val="-3"/>
        </w:rPr>
        <w:tab/>
      </w:r>
      <w:r w:rsidR="007F3F22">
        <w:rPr>
          <w:rFonts w:ascii="Times New Roman" w:hAnsi="Times New Roman"/>
          <w:bCs/>
          <w:spacing w:val="-3"/>
        </w:rPr>
        <w:tab/>
      </w:r>
      <w:r w:rsidR="007F3F22">
        <w:rPr>
          <w:rFonts w:ascii="Times New Roman" w:hAnsi="Times New Roman"/>
          <w:bCs/>
          <w:spacing w:val="-3"/>
        </w:rPr>
        <w:tab/>
      </w:r>
      <w:r w:rsidR="007F3F22" w:rsidRPr="007F3F22">
        <w:rPr>
          <w:rFonts w:ascii="Times New Roman" w:hAnsi="Times New Roman"/>
          <w:b/>
          <w:spacing w:val="-3"/>
        </w:rPr>
        <w:t>2022 CDBG</w:t>
      </w:r>
      <w:r w:rsidR="007F3F22">
        <w:rPr>
          <w:rFonts w:ascii="Times New Roman" w:hAnsi="Times New Roman"/>
          <w:bCs/>
          <w:spacing w:val="-3"/>
        </w:rPr>
        <w:t>- Letters Sent to Municipalities/Non-profits requesting projects</w:t>
      </w:r>
    </w:p>
    <w:p w14:paraId="1E86875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A029BF3" w14:textId="044B944F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2855332" w14:textId="74B3BF1C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>DCED on site monitoring of CDBG scheduled for August 23-25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57D38F30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-Furnace repair</w:t>
      </w:r>
      <w:r>
        <w:rPr>
          <w:rFonts w:ascii="Times New Roman" w:hAnsi="Times New Roman"/>
          <w:spacing w:val="-3"/>
        </w:rPr>
        <w:t xml:space="preserve">     </w:t>
      </w:r>
    </w:p>
    <w:p w14:paraId="23460495" w14:textId="6589E4A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6431C5">
        <w:rPr>
          <w:rFonts w:ascii="Times New Roman" w:hAnsi="Times New Roman"/>
          <w:spacing w:val="-3"/>
        </w:rPr>
        <w:t>-</w:t>
      </w:r>
      <w:r w:rsidR="00EF3894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 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</w:p>
    <w:p w14:paraId="5C58366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F2C9AB6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1.  </w:t>
      </w:r>
      <w:r w:rsidRPr="00B5396C">
        <w:rPr>
          <w:rFonts w:ascii="Times New Roman" w:hAnsi="Times New Roman"/>
          <w:b/>
          <w:spacing w:val="-3"/>
        </w:rPr>
        <w:t>R</w:t>
      </w:r>
      <w:r w:rsidRPr="00424385">
        <w:rPr>
          <w:rFonts w:ascii="Times New Roman" w:hAnsi="Times New Roman"/>
          <w:b/>
          <w:spacing w:val="-3"/>
        </w:rPr>
        <w:t>ental Assistance-</w:t>
      </w:r>
      <w:r w:rsidRPr="00E90505">
        <w:rPr>
          <w:rFonts w:ascii="Times New Roman" w:hAnsi="Times New Roman"/>
          <w:spacing w:val="-3"/>
        </w:rPr>
        <w:t xml:space="preserve"> Assisted </w:t>
      </w:r>
      <w:r>
        <w:rPr>
          <w:rFonts w:ascii="Times New Roman" w:hAnsi="Times New Roman"/>
          <w:spacing w:val="-3"/>
        </w:rPr>
        <w:t xml:space="preserve">101 low-income renters </w:t>
      </w:r>
      <w:r w:rsidRPr="00E90505">
        <w:rPr>
          <w:rFonts w:ascii="Times New Roman" w:hAnsi="Times New Roman"/>
          <w:spacing w:val="-3"/>
        </w:rPr>
        <w:t>with security deposit assistance</w:t>
      </w:r>
      <w:r>
        <w:rPr>
          <w:rFonts w:ascii="Times New Roman" w:hAnsi="Times New Roman"/>
          <w:b/>
          <w:spacing w:val="-3"/>
        </w:rPr>
        <w:t>.</w:t>
      </w:r>
    </w:p>
    <w:p w14:paraId="2D380AEA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A0781D5" w14:textId="77777777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9368A54" w14:textId="3A498B5C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Drainage repair in rear</w:t>
      </w:r>
    </w:p>
    <w:p w14:paraId="5C65762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B73AF5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4</w:t>
      </w:r>
      <w:r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61CAC5D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 xml:space="preserve">- Prospect Street property </w:t>
      </w:r>
      <w:r w:rsidR="00EF3894">
        <w:rPr>
          <w:rFonts w:ascii="Times New Roman" w:hAnsi="Times New Roman"/>
          <w:spacing w:val="-3"/>
        </w:rPr>
        <w:t>Update</w:t>
      </w:r>
      <w:r>
        <w:rPr>
          <w:rFonts w:ascii="Times New Roman" w:hAnsi="Times New Roman"/>
          <w:spacing w:val="-3"/>
        </w:rPr>
        <w:t xml:space="preserve"> 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77777777" w:rsidR="00A02A8C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0BD5F8D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 xml:space="preserve">                           </w:t>
      </w:r>
    </w:p>
    <w:p w14:paraId="2AB89C36" w14:textId="5140141D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  <w:t xml:space="preserve"> </w:t>
      </w:r>
      <w:r>
        <w:rPr>
          <w:rFonts w:ascii="Times New Roman" w:hAnsi="Times New Roman"/>
        </w:rPr>
        <w:t>ERAP Update-</w:t>
      </w:r>
      <w:r w:rsidR="00EF3894">
        <w:rPr>
          <w:rFonts w:ascii="Times New Roman" w:hAnsi="Times New Roman"/>
        </w:rPr>
        <w:t>424</w:t>
      </w:r>
      <w:r>
        <w:rPr>
          <w:rFonts w:ascii="Times New Roman" w:hAnsi="Times New Roman"/>
        </w:rPr>
        <w:t xml:space="preserve"> applicants  on COMPASS website-  1</w:t>
      </w:r>
      <w:r w:rsidR="004E50D3">
        <w:rPr>
          <w:rFonts w:ascii="Times New Roman" w:hAnsi="Times New Roman"/>
        </w:rPr>
        <w:t>1</w:t>
      </w:r>
      <w:r w:rsidR="00EF389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Eligible in SCHRA administered communities. Five new applicants and </w:t>
      </w:r>
      <w:r w:rsidR="00EF3894">
        <w:rPr>
          <w:rFonts w:ascii="Times New Roman" w:hAnsi="Times New Roman"/>
        </w:rPr>
        <w:t>thirteen</w:t>
      </w:r>
      <w:r>
        <w:rPr>
          <w:rFonts w:ascii="Times New Roman" w:hAnsi="Times New Roman"/>
        </w:rPr>
        <w:t xml:space="preserve"> Recertifications </w:t>
      </w:r>
      <w:r w:rsidR="00B55E23">
        <w:rPr>
          <w:rFonts w:ascii="Times New Roman" w:hAnsi="Times New Roman"/>
        </w:rPr>
        <w:t xml:space="preserve">in </w:t>
      </w:r>
      <w:r w:rsidR="00EF3894">
        <w:rPr>
          <w:rFonts w:ascii="Times New Roman" w:hAnsi="Times New Roman"/>
        </w:rPr>
        <w:t>May</w:t>
      </w:r>
      <w:r>
        <w:rPr>
          <w:rFonts w:ascii="Times New Roman" w:hAnsi="Times New Roman"/>
        </w:rPr>
        <w:t>.</w:t>
      </w:r>
    </w:p>
    <w:p w14:paraId="225081B1" w14:textId="7350B6DB" w:rsidR="007D2F95" w:rsidRDefault="007D2F95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83F77A" w14:textId="4857600E" w:rsidR="007D2F95" w:rsidRPr="00731F58" w:rsidRDefault="007D2F95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Advertising period has closed for Grants Administrative Assistant and job interviews will be scheduled.</w:t>
      </w:r>
    </w:p>
    <w:p w14:paraId="074D955E" w14:textId="6B7366C8" w:rsidR="00A02A8C" w:rsidRDefault="00A02A8C" w:rsidP="00A02A8C"/>
    <w:p w14:paraId="750B500E" w14:textId="046DD330" w:rsidR="00B55E23" w:rsidRDefault="00B55E23" w:rsidP="00EF3894">
      <w:pPr>
        <w:rPr>
          <w:rFonts w:ascii="Times New Roman" w:hAnsi="Times New Roman"/>
        </w:rPr>
      </w:pPr>
      <w:r>
        <w:tab/>
      </w:r>
      <w:r w:rsidR="00A02A8C">
        <w:tab/>
      </w:r>
      <w:r w:rsidR="00EF3894">
        <w:rPr>
          <w:rFonts w:ascii="Times New Roman" w:hAnsi="Times New Roman"/>
        </w:rPr>
        <w:t xml:space="preserve"> </w:t>
      </w:r>
    </w:p>
    <w:p w14:paraId="31131A71" w14:textId="57D3D7D1" w:rsidR="00A02A8C" w:rsidRPr="00A02A8C" w:rsidRDefault="00A02A8C" w:rsidP="00825060">
      <w:pPr>
        <w:rPr>
          <w:rFonts w:ascii="Times New Roman" w:hAnsi="Times New Roman"/>
        </w:rPr>
      </w:pPr>
      <w:r w:rsidRPr="00A02A8C">
        <w:rPr>
          <w:rFonts w:ascii="Times New Roman" w:hAnsi="Times New Roman"/>
        </w:rPr>
        <w:tab/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4AF92A08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1062F6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683B219B" w14:textId="71CBB5E2" w:rsidR="001501BC" w:rsidRDefault="001501B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3823EAFA" w14:textId="6682531A" w:rsidR="007572B7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                  </w:t>
      </w:r>
    </w:p>
    <w:p w14:paraId="6F9EB8B0" w14:textId="64B6223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 Back entrance flagstone </w:t>
      </w:r>
      <w:r w:rsidR="00D73E49">
        <w:rPr>
          <w:rFonts w:ascii="Times New Roman" w:hAnsi="Times New Roman"/>
          <w:spacing w:val="-3"/>
        </w:rPr>
        <w:t>project</w:t>
      </w:r>
    </w:p>
    <w:p w14:paraId="38A9488F" w14:textId="54DE6989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03BAF00E" w14:textId="4E46638F" w:rsidR="00FF3132" w:rsidRDefault="00341354" w:rsidP="00ED60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  </w:t>
      </w:r>
    </w:p>
    <w:p w14:paraId="420D872C" w14:textId="758259A4" w:rsidR="00D05451" w:rsidRDefault="00D05451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vertAlign w:val="superscript"/>
        </w:rPr>
        <w:t xml:space="preserve">- </w:t>
      </w:r>
      <w:r>
        <w:rPr>
          <w:rFonts w:ascii="Times New Roman" w:hAnsi="Times New Roman"/>
          <w:spacing w:val="-3"/>
        </w:rPr>
        <w:t>Stairwells Project Update</w:t>
      </w:r>
    </w:p>
    <w:p w14:paraId="17A5A2B4" w14:textId="3C3900F8" w:rsidR="00ED60F9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ED60F9">
        <w:rPr>
          <w:rFonts w:ascii="Times New Roman" w:hAnsi="Times New Roman"/>
          <w:spacing w:val="-3"/>
        </w:rPr>
        <w:t>Resolution 06-08-2022-11 authorizing a contribution for affordable housing projects.</w:t>
      </w:r>
    </w:p>
    <w:p w14:paraId="65B4D108" w14:textId="71E6FADD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2241F780" w14:textId="77777777" w:rsidR="00ED60F9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26C89A8" w14:textId="06B52619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2EC93F0A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                      </w:t>
      </w:r>
    </w:p>
    <w:p w14:paraId="01B222F1" w14:textId="07420995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</w:t>
      </w:r>
      <w:r w:rsidR="00AC2442"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-3"/>
        </w:rPr>
        <w:t>ear landing office/laundry building</w:t>
      </w:r>
      <w:r w:rsidR="00D73E49">
        <w:rPr>
          <w:rFonts w:ascii="Times New Roman" w:hAnsi="Times New Roman"/>
          <w:spacing w:val="-3"/>
        </w:rPr>
        <w:t xml:space="preserve"> project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6EDBB2FE" w14:textId="329E5320" w:rsidR="00D05451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2A5BFD7A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3CD44965" w14:textId="6E49B337" w:rsidR="009D7C01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-Hallway Painting Project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6E2EA8C" w14:textId="6B79EE20" w:rsidR="00FF313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33867FB9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49DEAEDA" w14:textId="44833AAF" w:rsidR="00AC2442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FE5210F" w14:textId="49654ABC" w:rsidR="009602AC" w:rsidRPr="009602AC" w:rsidRDefault="009602AC" w:rsidP="009602AC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Central Office front porch </w:t>
      </w: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2A65" w14:textId="77777777" w:rsidR="00965409" w:rsidRDefault="00965409">
      <w:pPr>
        <w:spacing w:line="20" w:lineRule="exact"/>
      </w:pPr>
    </w:p>
  </w:endnote>
  <w:endnote w:type="continuationSeparator" w:id="0">
    <w:p w14:paraId="0C823FFF" w14:textId="77777777" w:rsidR="00965409" w:rsidRDefault="00965409">
      <w:r>
        <w:t xml:space="preserve"> </w:t>
      </w:r>
    </w:p>
  </w:endnote>
  <w:endnote w:type="continuationNotice" w:id="1">
    <w:p w14:paraId="054C77A5" w14:textId="77777777" w:rsidR="00965409" w:rsidRDefault="009654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EF00" w14:textId="77777777" w:rsidR="00965409" w:rsidRDefault="00965409">
      <w:r>
        <w:separator/>
      </w:r>
    </w:p>
  </w:footnote>
  <w:footnote w:type="continuationSeparator" w:id="0">
    <w:p w14:paraId="6423F497" w14:textId="77777777" w:rsidR="00965409" w:rsidRDefault="0096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696974">
    <w:abstractNumId w:val="3"/>
  </w:num>
  <w:num w:numId="2" w16cid:durableId="2085950801">
    <w:abstractNumId w:val="6"/>
  </w:num>
  <w:num w:numId="3" w16cid:durableId="1935088010">
    <w:abstractNumId w:val="2"/>
  </w:num>
  <w:num w:numId="4" w16cid:durableId="1184321909">
    <w:abstractNumId w:val="7"/>
  </w:num>
  <w:num w:numId="5" w16cid:durableId="2122332351">
    <w:abstractNumId w:val="0"/>
  </w:num>
  <w:num w:numId="6" w16cid:durableId="1978488133">
    <w:abstractNumId w:val="1"/>
  </w:num>
  <w:num w:numId="7" w16cid:durableId="1426538149">
    <w:abstractNumId w:val="4"/>
  </w:num>
  <w:num w:numId="8" w16cid:durableId="108294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1C8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38FD"/>
    <w:rsid w:val="00D20AEB"/>
    <w:rsid w:val="00D22B92"/>
    <w:rsid w:val="00D25BEC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30CD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2022-06-06T18:29:00Z</cp:lastPrinted>
  <dcterms:created xsi:type="dcterms:W3CDTF">2022-06-06T18:33:00Z</dcterms:created>
  <dcterms:modified xsi:type="dcterms:W3CDTF">2022-06-06T18:33:00Z</dcterms:modified>
</cp:coreProperties>
</file>